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15"/>
        <w:ind w:left="439"/>
        <w:rPr>
          <w:rFonts w:hint="eastAsia" w:ascii="楷体" w:eastAsia="楷体"/>
        </w:rPr>
      </w:pPr>
      <w:r>
        <w:rPr>
          <w:rFonts w:hint="eastAsia" w:ascii="楷体" w:eastAsia="楷体"/>
        </w:rPr>
        <w:t>附件：</w:t>
      </w:r>
      <w:bookmarkStart w:id="0" w:name="_GoBack"/>
      <w:bookmarkEnd w:id="0"/>
    </w:p>
    <w:p>
      <w:pPr>
        <w:pStyle w:val="2"/>
        <w:ind w:left="439"/>
        <w:rPr>
          <w:rFonts w:hint="eastAsia" w:ascii="楷体" w:eastAsia="楷体"/>
        </w:rPr>
      </w:pPr>
      <w:r>
        <w:rPr>
          <w:rFonts w:hint="eastAsia" w:ascii="楷体" w:eastAsia="楷体"/>
        </w:rPr>
        <w:t>河南省法学会法学教育研究会 2018 年年会参会回执</w:t>
      </w:r>
    </w:p>
    <w:p>
      <w:pPr>
        <w:pStyle w:val="2"/>
        <w:spacing w:before="4"/>
        <w:ind w:left="0"/>
        <w:rPr>
          <w:rFonts w:ascii="楷体"/>
          <w:sz w:val="8"/>
        </w:rPr>
      </w:pPr>
    </w:p>
    <w:tbl>
      <w:tblPr>
        <w:tblStyle w:val="4"/>
        <w:tblW w:w="7812" w:type="dxa"/>
        <w:tblInd w:w="17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16"/>
        <w:gridCol w:w="1116"/>
        <w:gridCol w:w="1116"/>
        <w:gridCol w:w="1116"/>
        <w:gridCol w:w="1116"/>
        <w:gridCol w:w="1116"/>
        <w:gridCol w:w="111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 w:hRule="atLeast"/>
        </w:trPr>
        <w:tc>
          <w:tcPr>
            <w:tcW w:w="1116" w:type="dxa"/>
          </w:tcPr>
          <w:p>
            <w:pPr>
              <w:pStyle w:val="5"/>
              <w:spacing w:before="108"/>
              <w:ind w:left="106"/>
              <w:rPr>
                <w:sz w:val="32"/>
              </w:rPr>
            </w:pPr>
            <w:r>
              <w:rPr>
                <w:sz w:val="32"/>
              </w:rPr>
              <w:t>姓名</w:t>
            </w:r>
          </w:p>
        </w:tc>
        <w:tc>
          <w:tcPr>
            <w:tcW w:w="1116" w:type="dxa"/>
          </w:tcPr>
          <w:p>
            <w:pPr>
              <w:pStyle w:val="5"/>
              <w:spacing w:before="108"/>
              <w:ind w:left="106"/>
              <w:rPr>
                <w:sz w:val="32"/>
              </w:rPr>
            </w:pPr>
            <w:r>
              <w:rPr>
                <w:sz w:val="32"/>
              </w:rPr>
              <w:t>性别</w:t>
            </w:r>
          </w:p>
        </w:tc>
        <w:tc>
          <w:tcPr>
            <w:tcW w:w="1116" w:type="dxa"/>
          </w:tcPr>
          <w:p>
            <w:pPr>
              <w:pStyle w:val="5"/>
              <w:spacing w:before="108"/>
              <w:ind w:left="106"/>
              <w:rPr>
                <w:sz w:val="32"/>
              </w:rPr>
            </w:pPr>
            <w:r>
              <w:rPr>
                <w:sz w:val="32"/>
              </w:rPr>
              <w:t>民族</w:t>
            </w:r>
          </w:p>
        </w:tc>
        <w:tc>
          <w:tcPr>
            <w:tcW w:w="1116" w:type="dxa"/>
          </w:tcPr>
          <w:p>
            <w:pPr>
              <w:pStyle w:val="5"/>
              <w:spacing w:before="108"/>
              <w:ind w:left="106"/>
              <w:rPr>
                <w:sz w:val="32"/>
              </w:rPr>
            </w:pPr>
            <w:r>
              <w:rPr>
                <w:sz w:val="32"/>
              </w:rPr>
              <w:t>单位</w:t>
            </w:r>
          </w:p>
        </w:tc>
        <w:tc>
          <w:tcPr>
            <w:tcW w:w="1116" w:type="dxa"/>
          </w:tcPr>
          <w:p>
            <w:pPr>
              <w:pStyle w:val="5"/>
              <w:spacing w:before="108"/>
              <w:ind w:left="106"/>
              <w:rPr>
                <w:sz w:val="32"/>
              </w:rPr>
            </w:pPr>
            <w:r>
              <w:rPr>
                <w:spacing w:val="51"/>
                <w:sz w:val="32"/>
              </w:rPr>
              <w:t>职务</w:t>
            </w:r>
            <w:r>
              <w:rPr>
                <w:sz w:val="32"/>
              </w:rPr>
              <w:t>/</w:t>
            </w:r>
          </w:p>
          <w:p>
            <w:pPr>
              <w:pStyle w:val="5"/>
              <w:spacing w:before="214"/>
              <w:ind w:left="106"/>
              <w:rPr>
                <w:sz w:val="32"/>
              </w:rPr>
            </w:pPr>
            <w:r>
              <w:rPr>
                <w:sz w:val="32"/>
              </w:rPr>
              <w:t>职称</w:t>
            </w:r>
          </w:p>
        </w:tc>
        <w:tc>
          <w:tcPr>
            <w:tcW w:w="1116" w:type="dxa"/>
          </w:tcPr>
          <w:p>
            <w:pPr>
              <w:pStyle w:val="5"/>
              <w:tabs>
                <w:tab w:val="left" w:pos="687"/>
              </w:tabs>
              <w:spacing w:before="108"/>
              <w:ind w:left="106"/>
              <w:rPr>
                <w:sz w:val="32"/>
              </w:rPr>
            </w:pPr>
            <w:r>
              <w:rPr>
                <w:sz w:val="32"/>
              </w:rPr>
              <w:t>联</w:t>
            </w:r>
            <w:r>
              <w:rPr>
                <w:sz w:val="32"/>
              </w:rPr>
              <w:tab/>
            </w:r>
            <w:r>
              <w:rPr>
                <w:sz w:val="32"/>
              </w:rPr>
              <w:t>系</w:t>
            </w:r>
          </w:p>
          <w:p>
            <w:pPr>
              <w:pStyle w:val="5"/>
              <w:spacing w:before="214"/>
              <w:ind w:left="106"/>
              <w:rPr>
                <w:sz w:val="32"/>
              </w:rPr>
            </w:pPr>
            <w:r>
              <w:rPr>
                <w:sz w:val="32"/>
              </w:rPr>
              <w:t>方式</w:t>
            </w:r>
          </w:p>
        </w:tc>
        <w:tc>
          <w:tcPr>
            <w:tcW w:w="1116" w:type="dxa"/>
          </w:tcPr>
          <w:p>
            <w:pPr>
              <w:pStyle w:val="5"/>
              <w:spacing w:before="108"/>
              <w:ind w:left="106"/>
              <w:rPr>
                <w:sz w:val="32"/>
              </w:rPr>
            </w:pPr>
            <w:r>
              <w:rPr>
                <w:sz w:val="32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  <w:tc>
          <w:tcPr>
            <w:tcW w:w="1116" w:type="dxa"/>
          </w:tcPr>
          <w:p>
            <w:pPr>
              <w:pStyle w:val="5"/>
              <w:rPr>
                <w:rFonts w:ascii="Times New Roman"/>
                <w:sz w:val="30"/>
              </w:rPr>
            </w:pPr>
          </w:p>
        </w:tc>
      </w:tr>
    </w:tbl>
    <w:p/>
    <w:p/>
    <w:sectPr>
      <w:pgSz w:w="11910" w:h="16840"/>
      <w:pgMar w:top="1500" w:right="1540" w:bottom="1160" w:left="1680" w:header="0" w:footer="97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739F"/>
    <w:rsid w:val="603F739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120"/>
    </w:pPr>
    <w:rPr>
      <w:rFonts w:ascii="仿宋" w:hAnsi="仿宋" w:eastAsia="仿宋" w:cs="仿宋"/>
      <w:sz w:val="32"/>
      <w:szCs w:val="32"/>
      <w:lang w:val="zh-CN" w:eastAsia="zh-CN" w:bidi="zh-CN"/>
    </w:rPr>
  </w:style>
  <w:style w:type="paragraph" w:customStyle="1" w:styleId="5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2018-07-04T08:11:00Z</dcterms:created>
  <dc:creator>Have</dc:creator>
  <cp:lastModifiedBy>Have</cp:lastModifiedBy>
  <dcterms:modified xsi:type="dcterms:W3CDTF">2018-07-04T08:12:24Z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